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C" w:rsidRPr="0017090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903">
        <w:rPr>
          <w:rFonts w:ascii="Times New Roman" w:eastAsia="Calibri" w:hAnsi="Times New Roman" w:cs="Times New Roman"/>
          <w:b/>
          <w:spacing w:val="-2"/>
          <w:sz w:val="24"/>
          <w:szCs w:val="24"/>
        </w:rPr>
        <w:t>СОВЕТ НАРОДНЫХ ДЕПУТАТОВ</w:t>
      </w:r>
    </w:p>
    <w:p w:rsidR="00DA4B3C" w:rsidRPr="00170903" w:rsidRDefault="008D6896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903">
        <w:rPr>
          <w:rFonts w:ascii="Times New Roman" w:eastAsia="Calibri" w:hAnsi="Times New Roman" w:cs="Times New Roman"/>
          <w:b/>
          <w:sz w:val="24"/>
          <w:szCs w:val="24"/>
        </w:rPr>
        <w:t>РУБАШЕВСКОГО</w:t>
      </w:r>
      <w:r w:rsidR="00DA4B3C" w:rsidRPr="0017090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A4B3C" w:rsidRPr="0017090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903">
        <w:rPr>
          <w:rFonts w:ascii="Times New Roman" w:eastAsia="Calibri" w:hAnsi="Times New Roman" w:cs="Times New Roman"/>
          <w:b/>
          <w:sz w:val="24"/>
          <w:szCs w:val="24"/>
        </w:rPr>
        <w:t>АННИНСКОГО МУНИЦИПАЛЬНОГО РАЙОНА</w:t>
      </w:r>
    </w:p>
    <w:p w:rsidR="00DA4B3C" w:rsidRPr="0017090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903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ВОРОНЕЖСКОЙ ОБЛАСТИ</w:t>
      </w:r>
    </w:p>
    <w:p w:rsidR="00DA4B3C" w:rsidRPr="00170903" w:rsidRDefault="00DA4B3C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A4B3C" w:rsidRPr="00170903" w:rsidRDefault="00DA4B3C" w:rsidP="00DA4B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170903">
        <w:rPr>
          <w:rFonts w:ascii="Times New Roman" w:eastAsia="Calibri" w:hAnsi="Times New Roman" w:cs="Times New Roman"/>
          <w:b/>
          <w:spacing w:val="-1"/>
          <w:sz w:val="24"/>
          <w:szCs w:val="24"/>
        </w:rPr>
        <w:t>РЕШЕНИЕ</w:t>
      </w:r>
    </w:p>
    <w:p w:rsidR="00DA4B3C" w:rsidRPr="00170903" w:rsidRDefault="00DA4B3C" w:rsidP="00DA4B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B3C" w:rsidRPr="00170903" w:rsidRDefault="00DA4B3C" w:rsidP="00DA4B3C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709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170903">
        <w:rPr>
          <w:rFonts w:ascii="Times New Roman" w:hAnsi="Times New Roman" w:cs="Times New Roman"/>
          <w:sz w:val="24"/>
          <w:szCs w:val="24"/>
        </w:rPr>
        <w:t xml:space="preserve">  </w:t>
      </w:r>
      <w:r w:rsidR="00BD7E67" w:rsidRPr="00170903">
        <w:rPr>
          <w:rFonts w:ascii="Times New Roman" w:hAnsi="Times New Roman" w:cs="Times New Roman"/>
          <w:sz w:val="24"/>
          <w:szCs w:val="24"/>
        </w:rPr>
        <w:t>28</w:t>
      </w:r>
      <w:r w:rsidRPr="00170903">
        <w:rPr>
          <w:rFonts w:ascii="Times New Roman" w:eastAsia="Calibri" w:hAnsi="Times New Roman" w:cs="Times New Roman"/>
          <w:sz w:val="24"/>
          <w:szCs w:val="24"/>
        </w:rPr>
        <w:t xml:space="preserve">.04.2016 г. </w:t>
      </w:r>
      <w:r w:rsidR="00BD7E67" w:rsidRPr="0017090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17090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E725D" w:rsidRPr="00170903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DA4B3C" w:rsidRPr="00170903" w:rsidRDefault="00BD7E67" w:rsidP="00DA4B3C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4"/>
          <w:szCs w:val="24"/>
        </w:rPr>
      </w:pPr>
      <w:r w:rsidRPr="00170903">
        <w:rPr>
          <w:rFonts w:ascii="Times New Roman" w:eastAsia="Calibri" w:hAnsi="Times New Roman" w:cs="Times New Roman"/>
          <w:spacing w:val="-2"/>
          <w:sz w:val="24"/>
          <w:szCs w:val="24"/>
        </w:rPr>
        <w:t>п. Рубашевка</w:t>
      </w:r>
    </w:p>
    <w:p w:rsidR="00DA4B3C" w:rsidRPr="00170903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A4B3C" w:rsidRPr="00170903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77DDE" w:rsidRPr="00170903" w:rsidRDefault="00A77DDE" w:rsidP="00DA4B3C">
      <w:pPr>
        <w:spacing w:before="240" w:after="6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применения к </w:t>
      </w:r>
      <w:r w:rsidR="00DE326E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</w:t>
      </w:r>
      <w:r w:rsidR="00311E4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ой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служ</w:t>
      </w:r>
      <w:r w:rsidR="00311E4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бы в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орган</w:t>
      </w:r>
      <w:r w:rsidR="00311E4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ах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местного самоуправления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DA4B3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Аннинского 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DA4B3C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170903" w:rsidRDefault="00A77DDE" w:rsidP="00134A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17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06.10.2003</w:t>
      </w:r>
      <w:r w:rsidR="00134A56" w:rsidRPr="0017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F81CA4" w:rsidRPr="00170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="00134A5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Федерации», Федерального закона от 25</w:t>
      </w:r>
      <w:r w:rsidR="00F81CA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134A5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«О противодействии коррупции», Устава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134A5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Аннинского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134A5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Аннинского муниципального района</w:t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170903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134A5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1E4C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17090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Рубашевского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134A5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77DDE" w:rsidRPr="00170903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E770B8" w:rsidRPr="00170903" w:rsidRDefault="00E770B8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A77DDE" w:rsidRPr="00170903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170903" w:rsidRDefault="00A77DDE" w:rsidP="00381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170903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Рубашевского</w:t>
      </w:r>
    </w:p>
    <w:p w:rsidR="00A77DDE" w:rsidRPr="00170903" w:rsidRDefault="00A77DDE" w:rsidP="001709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7DDE" w:rsidRPr="00170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</w:t>
      </w:r>
      <w:r w:rsid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77DDE" w:rsidRPr="00170903" w:rsidRDefault="00170903" w:rsidP="00170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A77DD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170903" w:rsidRDefault="00170903" w:rsidP="0017090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Рубашевского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7DDE" w:rsidRPr="00170903" w:rsidRDefault="00170903" w:rsidP="0017090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A77DD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A77DD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70B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7DD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725D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77DDE" w:rsidRPr="00170903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170903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170903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170903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170903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E770B8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8D6896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Рубашевском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28603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Аннинского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BF655F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№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273-ФЗ </w:t>
      </w:r>
      <w:r w:rsidR="0028603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«</w:t>
      </w:r>
      <w:r w:rsidR="003941D3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 противодействии коррупции</w:t>
      </w:r>
      <w:r w:rsidR="0028603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»</w:t>
      </w:r>
      <w:r w:rsidR="00F71765" w:rsidRPr="0017090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170903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28603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Рубашевское</w:t>
      </w:r>
      <w:r w:rsidR="0028603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поселения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статьей 2 Федерального закона от 6 октября 2003 года </w:t>
      </w:r>
      <w:r w:rsidR="0028603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28603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</w:t>
      </w:r>
      <w:r w:rsidR="0028603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Положении понимается:</w:t>
      </w:r>
    </w:p>
    <w:p w:rsidR="007C2BBF" w:rsidRPr="00170903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  <w:bookmarkStart w:id="0" w:name="_GoBack"/>
      <w:bookmarkEnd w:id="0"/>
    </w:p>
    <w:p w:rsidR="007C2BBF" w:rsidRPr="00170903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26E" w:rsidRPr="00170903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341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170903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170903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70903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70903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170903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70903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170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170903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170903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170903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170903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170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лицо, замещающее муниципальную должность, которому стало известно о </w:t>
      </w:r>
      <w:r w:rsidR="0025195E" w:rsidRPr="0017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</w:t>
      </w:r>
      <w:r w:rsidR="00325675" w:rsidRPr="00170903">
        <w:rPr>
          <w:rFonts w:ascii="Times New Roman" w:hAnsi="Times New Roman" w:cs="Times New Roman"/>
          <w:sz w:val="24"/>
          <w:szCs w:val="24"/>
        </w:rPr>
        <w:t>4</w:t>
      </w:r>
      <w:r w:rsidRPr="00170903">
        <w:rPr>
          <w:rFonts w:ascii="Times New Roman" w:hAnsi="Times New Roman" w:cs="Times New Roman"/>
          <w:sz w:val="24"/>
          <w:szCs w:val="24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06341" w:rsidRPr="00170903">
        <w:rPr>
          <w:rFonts w:ascii="Times New Roman" w:hAnsi="Times New Roman" w:cs="Times New Roman"/>
          <w:sz w:val="24"/>
          <w:szCs w:val="24"/>
        </w:rPr>
        <w:t xml:space="preserve">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106341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709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170903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17090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7B5D62" w:rsidRPr="00170903">
        <w:rPr>
          <w:rFonts w:ascii="Times New Roman" w:hAnsi="Times New Roman" w:cs="Times New Roman"/>
          <w:sz w:val="24"/>
          <w:szCs w:val="24"/>
        </w:rPr>
        <w:t>№</w:t>
      </w:r>
      <w:r w:rsidRPr="0017090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B5D62" w:rsidRPr="00170903">
        <w:rPr>
          <w:rFonts w:ascii="Times New Roman" w:hAnsi="Times New Roman" w:cs="Times New Roman"/>
          <w:sz w:val="24"/>
          <w:szCs w:val="24"/>
        </w:rPr>
        <w:t>«</w:t>
      </w:r>
      <w:r w:rsidRPr="0017090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B5D62" w:rsidRPr="00170903">
        <w:rPr>
          <w:rFonts w:ascii="Times New Roman" w:hAnsi="Times New Roman" w:cs="Times New Roman"/>
          <w:sz w:val="24"/>
          <w:szCs w:val="24"/>
        </w:rPr>
        <w:t>»</w:t>
      </w:r>
      <w:r w:rsidRPr="00170903">
        <w:rPr>
          <w:rFonts w:ascii="Times New Roman" w:hAnsi="Times New Roman" w:cs="Times New Roman"/>
          <w:sz w:val="24"/>
          <w:szCs w:val="24"/>
        </w:rPr>
        <w:t>, представленная в органы местного самоуправления: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BF655F" w:rsidRPr="00170903">
        <w:rPr>
          <w:rFonts w:ascii="Times New Roman" w:hAnsi="Times New Roman" w:cs="Times New Roman"/>
          <w:sz w:val="24"/>
          <w:szCs w:val="24"/>
        </w:rPr>
        <w:t>Об</w:t>
      </w:r>
      <w:r w:rsidR="00091D66" w:rsidRPr="00170903">
        <w:rPr>
          <w:rFonts w:ascii="Times New Roman" w:hAnsi="Times New Roman" w:cs="Times New Roman"/>
          <w:sz w:val="24"/>
          <w:szCs w:val="24"/>
        </w:rPr>
        <w:t xml:space="preserve">щественной палаты Аннинского </w:t>
      </w:r>
      <w:r w:rsidRPr="0017090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91D66" w:rsidRPr="00170903">
        <w:rPr>
          <w:rFonts w:ascii="Times New Roman" w:hAnsi="Times New Roman" w:cs="Times New Roman"/>
          <w:sz w:val="24"/>
          <w:szCs w:val="24"/>
        </w:rPr>
        <w:t>;</w:t>
      </w:r>
    </w:p>
    <w:p w:rsidR="0032537E" w:rsidRPr="00170903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170903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170903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170903">
          <w:rPr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170903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170903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1.7.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Удаление главы муниципального образования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Рубашевское</w:t>
      </w:r>
      <w:r w:rsidR="008E725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сельское поселение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>в отставку в связи с утратой доверия при наличии оснований, предусмотренных ст.</w:t>
      </w:r>
      <w:r w:rsidR="008E7256" w:rsidRPr="00170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>13.1 Федерального закона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 w:rsidR="008E7256" w:rsidRPr="00170903">
        <w:rPr>
          <w:rFonts w:ascii="Times New Roman" w:hAnsi="Times New Roman" w:cs="Times New Roman"/>
          <w:sz w:val="24"/>
          <w:szCs w:val="24"/>
        </w:rPr>
        <w:t>№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256" w:rsidRPr="00170903">
        <w:rPr>
          <w:rFonts w:ascii="Times New Roman" w:hAnsi="Times New Roman" w:cs="Times New Roman"/>
          <w:sz w:val="24"/>
          <w:szCs w:val="24"/>
        </w:rPr>
        <w:t>«</w:t>
      </w:r>
      <w:r w:rsidR="00C56BC4" w:rsidRPr="0017090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256" w:rsidRPr="00170903">
        <w:rPr>
          <w:rFonts w:ascii="Times New Roman" w:hAnsi="Times New Roman" w:cs="Times New Roman"/>
          <w:sz w:val="24"/>
          <w:szCs w:val="24"/>
        </w:rPr>
        <w:t>»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8D6896" w:rsidRPr="00170903">
        <w:rPr>
          <w:rFonts w:ascii="Times New Roman" w:hAnsi="Times New Roman" w:cs="Times New Roman"/>
          <w:bCs/>
          <w:sz w:val="24"/>
          <w:szCs w:val="24"/>
        </w:rPr>
        <w:t>Рубашевского</w:t>
      </w:r>
      <w:r w:rsidR="008E7256" w:rsidRPr="00170903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</w:t>
      </w:r>
      <w:r w:rsidR="00042230" w:rsidRPr="00170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 xml:space="preserve">74.1 Федерального закона от 06.10.2003 </w:t>
      </w:r>
      <w:r w:rsidR="00042230" w:rsidRPr="00170903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>№</w:t>
      </w:r>
      <w:r w:rsidR="00042230" w:rsidRPr="00170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170903">
        <w:rPr>
          <w:rFonts w:ascii="Times New Roman" w:hAnsi="Times New Roman" w:cs="Times New Roman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Pr="0017090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1.8.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042230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C4" w:rsidRPr="0017090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lastRenderedPageBreak/>
        <w:t>1.9.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Рубашевское</w:t>
      </w:r>
      <w:r w:rsidR="00042230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</w:t>
      </w:r>
      <w:r w:rsidR="002F2B0F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</w:t>
      </w:r>
      <w:r w:rsidR="00042230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поселени</w:t>
      </w:r>
      <w:r w:rsidR="002F2B0F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</w:t>
      </w:r>
      <w:r w:rsidR="00042230" w:rsidRPr="00170903">
        <w:rPr>
          <w:rFonts w:ascii="Times New Roman" w:eastAsia="Times New Roman" w:hAnsi="Times New Roman" w:cs="Times New Roman"/>
          <w:bCs/>
          <w:color w:val="FF0000"/>
          <w:kern w:val="28"/>
          <w:sz w:val="24"/>
          <w:szCs w:val="24"/>
          <w:lang w:eastAsia="ru-RU"/>
        </w:rPr>
        <w:t xml:space="preserve"> 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подписывается заместителем председателя Совета народных депутатов </w:t>
      </w:r>
      <w:r w:rsidR="008D6896" w:rsidRPr="00170903">
        <w:rPr>
          <w:rFonts w:ascii="Times New Roman" w:hAnsi="Times New Roman" w:cs="Times New Roman"/>
          <w:sz w:val="24"/>
          <w:szCs w:val="24"/>
        </w:rPr>
        <w:t>Рубашевского</w:t>
      </w:r>
      <w:r w:rsidR="002F2B0F" w:rsidRPr="0017090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7090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7090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56BC4" w:rsidRPr="0017090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 xml:space="preserve">1.10. </w:t>
      </w:r>
      <w:r w:rsidR="00C56BC4" w:rsidRPr="00170903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17090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1.11.</w:t>
      </w:r>
      <w:r w:rsidR="00C56BC4" w:rsidRPr="00170903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70903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8D6896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E92E22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Pr="00170903">
        <w:rPr>
          <w:rFonts w:ascii="Times New Roman" w:hAnsi="Times New Roman" w:cs="Times New Roman"/>
          <w:sz w:val="24"/>
          <w:szCs w:val="24"/>
        </w:rPr>
        <w:t xml:space="preserve">, </w:t>
      </w:r>
      <w:r w:rsidR="00C56BC4" w:rsidRPr="00170903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170903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170903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Pr="0017090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170903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17090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 w:rsidR="00DA5BD4" w:rsidRPr="00170903">
        <w:rPr>
          <w:rFonts w:ascii="Times New Roman" w:hAnsi="Times New Roman" w:cs="Times New Roman"/>
          <w:sz w:val="24"/>
          <w:szCs w:val="24"/>
        </w:rPr>
        <w:t>№</w:t>
      </w:r>
      <w:r w:rsidRPr="0017090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DA5BD4" w:rsidRPr="00170903">
        <w:rPr>
          <w:rFonts w:ascii="Times New Roman" w:hAnsi="Times New Roman" w:cs="Times New Roman"/>
          <w:sz w:val="24"/>
          <w:szCs w:val="24"/>
        </w:rPr>
        <w:t>«</w:t>
      </w:r>
      <w:r w:rsidRPr="0017090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DA5BD4" w:rsidRPr="00170903">
        <w:rPr>
          <w:rFonts w:ascii="Times New Roman" w:hAnsi="Times New Roman" w:cs="Times New Roman"/>
          <w:sz w:val="24"/>
          <w:szCs w:val="24"/>
        </w:rPr>
        <w:t>»</w:t>
      </w:r>
      <w:r w:rsidRPr="00170903">
        <w:rPr>
          <w:rFonts w:ascii="Times New Roman" w:hAnsi="Times New Roman" w:cs="Times New Roman"/>
          <w:sz w:val="24"/>
          <w:szCs w:val="24"/>
        </w:rPr>
        <w:t>.</w:t>
      </w:r>
    </w:p>
    <w:p w:rsidR="005B4D43" w:rsidRPr="0017090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17090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903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70903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170903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BD4" w:rsidRPr="00170903" w:rsidRDefault="00DA5BD4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F4D" w:rsidRPr="00170903" w:rsidRDefault="005E0F4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Default="001709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Default="001709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Default="001709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170903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A5BD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71765" w:rsidRPr="00170903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DA5BD4" w:rsidRPr="00170903" w:rsidRDefault="008D6896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Рубашевского</w:t>
      </w:r>
      <w:r w:rsidR="00DA5BD4" w:rsidRPr="0017090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F71765" w:rsidRPr="00170903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5BD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A5BD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A5BD4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6896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0903"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71765" w:rsidRPr="00170903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170903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170903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170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170903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170903" w:rsidRDefault="00865917" w:rsidP="00DA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709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1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Федеральным </w:t>
      </w:r>
      <w:hyperlink r:id="rId15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от 25.12.2008 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273-ФЗ 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DA5BD4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Трудовым </w:t>
      </w:r>
      <w:hyperlink r:id="rId16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170903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>: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</w:t>
      </w:r>
      <w:r w:rsidRPr="00170903">
        <w:rPr>
          <w:rFonts w:ascii="Times New Roman" w:hAnsi="Times New Roman" w:cs="Times New Roman"/>
          <w:bCs/>
          <w:sz w:val="24"/>
          <w:szCs w:val="24"/>
        </w:rPr>
        <w:lastRenderedPageBreak/>
        <w:t>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от 02.03.2007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, Федеральным </w:t>
      </w:r>
      <w:hyperlink r:id="rId21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от 25.12.2008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273-ФЗ 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C32B06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3" w:history="1">
        <w:r w:rsidRPr="00170903">
          <w:rPr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17090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</w:t>
      </w:r>
      <w:r w:rsidR="004B4E87" w:rsidRPr="00170903">
        <w:rPr>
          <w:rFonts w:ascii="Times New Roman" w:hAnsi="Times New Roman" w:cs="Times New Roman"/>
          <w:bCs/>
          <w:sz w:val="24"/>
          <w:szCs w:val="24"/>
        </w:rPr>
        <w:t>г. №</w:t>
      </w:r>
      <w:r w:rsidRPr="00170903">
        <w:rPr>
          <w:rFonts w:ascii="Times New Roman" w:hAnsi="Times New Roman" w:cs="Times New Roman"/>
          <w:bCs/>
          <w:sz w:val="24"/>
          <w:szCs w:val="24"/>
        </w:rPr>
        <w:t xml:space="preserve"> 25-ФЗ </w:t>
      </w:r>
      <w:r w:rsidR="004B4E87" w:rsidRPr="00170903">
        <w:rPr>
          <w:rFonts w:ascii="Times New Roman" w:hAnsi="Times New Roman" w:cs="Times New Roman"/>
          <w:bCs/>
          <w:sz w:val="24"/>
          <w:szCs w:val="24"/>
        </w:rPr>
        <w:t>«</w:t>
      </w:r>
      <w:r w:rsidRPr="00170903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4B4E87" w:rsidRPr="00170903">
        <w:rPr>
          <w:rFonts w:ascii="Times New Roman" w:hAnsi="Times New Roman" w:cs="Times New Roman"/>
          <w:bCs/>
          <w:sz w:val="24"/>
          <w:szCs w:val="24"/>
        </w:rPr>
        <w:t>»</w:t>
      </w:r>
      <w:r w:rsidRPr="001709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903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170903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170903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Default="00170903" w:rsidP="00170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1709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03" w:rsidRPr="00170903" w:rsidRDefault="00170903" w:rsidP="003260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70903" w:rsidRPr="00170903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BE" w:rsidRDefault="00D100BE">
      <w:pPr>
        <w:spacing w:after="0" w:line="240" w:lineRule="auto"/>
      </w:pPr>
      <w:r>
        <w:separator/>
      </w:r>
    </w:p>
  </w:endnote>
  <w:endnote w:type="continuationSeparator" w:id="1">
    <w:p w:rsidR="00D100BE" w:rsidRDefault="00D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BE" w:rsidRDefault="00D100BE">
      <w:pPr>
        <w:spacing w:after="0" w:line="240" w:lineRule="auto"/>
      </w:pPr>
      <w:r>
        <w:separator/>
      </w:r>
    </w:p>
  </w:footnote>
  <w:footnote w:type="continuationSeparator" w:id="1">
    <w:p w:rsidR="00D100BE" w:rsidRDefault="00D1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42230"/>
    <w:rsid w:val="00091D66"/>
    <w:rsid w:val="0009332D"/>
    <w:rsid w:val="00106341"/>
    <w:rsid w:val="00134A56"/>
    <w:rsid w:val="00170903"/>
    <w:rsid w:val="001C17F4"/>
    <w:rsid w:val="00246551"/>
    <w:rsid w:val="0025195E"/>
    <w:rsid w:val="00286035"/>
    <w:rsid w:val="002E652A"/>
    <w:rsid w:val="002F2B0F"/>
    <w:rsid w:val="00311E4C"/>
    <w:rsid w:val="00314D51"/>
    <w:rsid w:val="0032537E"/>
    <w:rsid w:val="00325675"/>
    <w:rsid w:val="00326051"/>
    <w:rsid w:val="00330AD7"/>
    <w:rsid w:val="003810B9"/>
    <w:rsid w:val="00387D28"/>
    <w:rsid w:val="003941D3"/>
    <w:rsid w:val="003E4588"/>
    <w:rsid w:val="004263DB"/>
    <w:rsid w:val="00485027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5F26E5"/>
    <w:rsid w:val="006249D1"/>
    <w:rsid w:val="00664FD1"/>
    <w:rsid w:val="006C640B"/>
    <w:rsid w:val="006D6C5E"/>
    <w:rsid w:val="006E6955"/>
    <w:rsid w:val="00731911"/>
    <w:rsid w:val="007824A5"/>
    <w:rsid w:val="007B5D62"/>
    <w:rsid w:val="007B77BB"/>
    <w:rsid w:val="007C2BBF"/>
    <w:rsid w:val="007E1F79"/>
    <w:rsid w:val="00865917"/>
    <w:rsid w:val="00865B53"/>
    <w:rsid w:val="008A3F96"/>
    <w:rsid w:val="008D6896"/>
    <w:rsid w:val="008E7256"/>
    <w:rsid w:val="008E7E83"/>
    <w:rsid w:val="009A293C"/>
    <w:rsid w:val="009F6A71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D7E67"/>
    <w:rsid w:val="00BF655F"/>
    <w:rsid w:val="00C32B06"/>
    <w:rsid w:val="00C56BC4"/>
    <w:rsid w:val="00CE17CB"/>
    <w:rsid w:val="00CF6876"/>
    <w:rsid w:val="00D100BE"/>
    <w:rsid w:val="00D104FC"/>
    <w:rsid w:val="00DA3A67"/>
    <w:rsid w:val="00DA4B3C"/>
    <w:rsid w:val="00DA5BD4"/>
    <w:rsid w:val="00DD603D"/>
    <w:rsid w:val="00DE326E"/>
    <w:rsid w:val="00DE725D"/>
    <w:rsid w:val="00E005F9"/>
    <w:rsid w:val="00E41950"/>
    <w:rsid w:val="00E770B8"/>
    <w:rsid w:val="00E92E22"/>
    <w:rsid w:val="00EA0E46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6616-79CB-4156-A749-AB2F8BF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rubash</cp:lastModifiedBy>
  <cp:revision>15</cp:revision>
  <dcterms:created xsi:type="dcterms:W3CDTF">2016-04-25T07:55:00Z</dcterms:created>
  <dcterms:modified xsi:type="dcterms:W3CDTF">2024-07-05T12:34:00Z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