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B948FF">
        <w:t>Р</w:t>
      </w:r>
      <w:r w:rsidR="00727553">
        <w:t>убашев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052C3B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052C3B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F57F43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052C3B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B948FF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4F0B5C" w:rsidRPr="004F0B5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https://admrubashevka.gosuslugi.ru</w:t>
        </w:r>
      </w:hyperlink>
      <w:r w:rsidR="004769C8" w:rsidRPr="00D82537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4F0B5C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052C3B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F61D12" w:rsidRPr="00633D33">
        <w:t>396222, Воронежская область, Аннинский район, п. Рубашевка</w:t>
      </w:r>
      <w:r w:rsidR="00F61D12">
        <w:t>,</w:t>
      </w:r>
      <w:r w:rsidR="00F61D12" w:rsidRPr="00633D33">
        <w:t xml:space="preserve"> ул.</w:t>
      </w:r>
      <w:r w:rsidR="00F61D12">
        <w:t xml:space="preserve"> </w:t>
      </w:r>
      <w:r w:rsidR="00F61D12" w:rsidRPr="00633D33">
        <w:t>Советская</w:t>
      </w:r>
      <w:r w:rsidR="00F61D12">
        <w:t>,</w:t>
      </w:r>
      <w:r w:rsidR="00F61D12" w:rsidRPr="00633D33">
        <w:t xml:space="preserve"> д.</w:t>
      </w:r>
      <w:r w:rsidR="00F61D12">
        <w:t xml:space="preserve"> </w:t>
      </w:r>
      <w:r w:rsidR="00F61D12" w:rsidRPr="00633D33">
        <w:t>9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="00F61D12">
        <w:rPr>
          <w:u w:val="single"/>
        </w:rPr>
        <w:t xml:space="preserve"> </w:t>
      </w:r>
      <w:r w:rsidR="00F61D12">
        <w:t>п</w:t>
      </w:r>
      <w:r w:rsidR="00F61D12" w:rsidRPr="00633D33">
        <w:t>. Рубашевка</w:t>
      </w:r>
      <w:r w:rsidR="00F61D12">
        <w:t>,</w:t>
      </w:r>
      <w:r w:rsidR="00F61D12" w:rsidRPr="00633D33">
        <w:t xml:space="preserve"> ул.</w:t>
      </w:r>
      <w:r w:rsidR="00F61D12">
        <w:t xml:space="preserve"> </w:t>
      </w:r>
      <w:proofErr w:type="gramStart"/>
      <w:r w:rsidR="00F61D12" w:rsidRPr="00633D33">
        <w:t>Советская</w:t>
      </w:r>
      <w:proofErr w:type="gramEnd"/>
      <w:r w:rsidR="00F61D12">
        <w:t>,</w:t>
      </w:r>
      <w:r w:rsidR="00F61D12" w:rsidRPr="00633D33">
        <w:t xml:space="preserve"> д.</w:t>
      </w:r>
      <w:r w:rsidR="00F61D12">
        <w:t xml:space="preserve"> </w:t>
      </w:r>
      <w:r w:rsidR="00F61D12" w:rsidRPr="00633D33">
        <w:t>9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F61D12" w:rsidRPr="00F61D12">
          <w:rPr>
            <w:rStyle w:val="a5"/>
            <w:color w:val="auto"/>
          </w:rPr>
          <w:t>rubash.anna@</w:t>
        </w:r>
        <w:r w:rsidR="00F61D12" w:rsidRPr="00F61D12">
          <w:rPr>
            <w:rStyle w:val="a5"/>
            <w:color w:val="auto"/>
            <w:lang w:val="en-US"/>
          </w:rPr>
          <w:t>govvrn</w:t>
        </w:r>
        <w:r w:rsidR="00F61D12" w:rsidRPr="00F61D12">
          <w:rPr>
            <w:rStyle w:val="a5"/>
            <w:color w:val="auto"/>
          </w:rPr>
          <w:t>.</w:t>
        </w:r>
        <w:r w:rsidR="00F61D12" w:rsidRPr="00F61D12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052C3B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52C3B"/>
    <w:rsid w:val="00060B45"/>
    <w:rsid w:val="000E489B"/>
    <w:rsid w:val="001374EE"/>
    <w:rsid w:val="001A19DE"/>
    <w:rsid w:val="001B1DEE"/>
    <w:rsid w:val="001B2C40"/>
    <w:rsid w:val="001F1A87"/>
    <w:rsid w:val="002F461C"/>
    <w:rsid w:val="00351F1A"/>
    <w:rsid w:val="004276EE"/>
    <w:rsid w:val="00453685"/>
    <w:rsid w:val="004741AC"/>
    <w:rsid w:val="004769C8"/>
    <w:rsid w:val="00495F56"/>
    <w:rsid w:val="004E29D2"/>
    <w:rsid w:val="004F0B5C"/>
    <w:rsid w:val="005A2752"/>
    <w:rsid w:val="00651E99"/>
    <w:rsid w:val="00695AE7"/>
    <w:rsid w:val="006B7031"/>
    <w:rsid w:val="006F74DE"/>
    <w:rsid w:val="00727553"/>
    <w:rsid w:val="00802B9E"/>
    <w:rsid w:val="008674D4"/>
    <w:rsid w:val="008F1CF4"/>
    <w:rsid w:val="00A53982"/>
    <w:rsid w:val="00A9770D"/>
    <w:rsid w:val="00B02CC6"/>
    <w:rsid w:val="00B2153F"/>
    <w:rsid w:val="00B948FF"/>
    <w:rsid w:val="00BA77D5"/>
    <w:rsid w:val="00BF6BAA"/>
    <w:rsid w:val="00C60DC1"/>
    <w:rsid w:val="00C864D8"/>
    <w:rsid w:val="00D66427"/>
    <w:rsid w:val="00D82537"/>
    <w:rsid w:val="00D95D84"/>
    <w:rsid w:val="00DC34E7"/>
    <w:rsid w:val="00E07DFD"/>
    <w:rsid w:val="00F22D09"/>
    <w:rsid w:val="00F57F43"/>
    <w:rsid w:val="00F6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ash.anna@govvrn.ru" TargetMode="External"/><Relationship Id="rId4" Type="http://schemas.openxmlformats.org/officeDocument/2006/relationships/hyperlink" Target="https://admrubashev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2024-12-05T06:24:00Z</dcterms:created>
  <dcterms:modified xsi:type="dcterms:W3CDTF">2024-12-05T06:24:00Z</dcterms:modified>
</cp:coreProperties>
</file>