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31C" w:rsidRDefault="00C7631C" w:rsidP="00C7631C">
      <w:pPr>
        <w:pStyle w:val="a9"/>
        <w:jc w:val="center"/>
        <w:rPr>
          <w:rFonts w:ascii="Arial" w:hAnsi="Arial" w:cs="Arial"/>
          <w:sz w:val="24"/>
          <w:szCs w:val="24"/>
          <w:lang w:val="ru-RU"/>
        </w:rPr>
      </w:pPr>
      <w:r>
        <w:rPr>
          <w:rFonts w:ascii="Arial" w:hAnsi="Arial" w:cs="Arial"/>
          <w:sz w:val="24"/>
          <w:szCs w:val="24"/>
          <w:lang w:val="ru-RU"/>
        </w:rPr>
        <w:t>АДМИНИСТРАЦИЯ РУБАШЕВСКОГО СЕЛЬСКОГО ПОСЕЛЕНИЯ</w:t>
      </w:r>
    </w:p>
    <w:p w:rsidR="00C7631C" w:rsidRDefault="00C7631C" w:rsidP="00C7631C">
      <w:pPr>
        <w:pStyle w:val="a9"/>
        <w:jc w:val="center"/>
        <w:rPr>
          <w:rFonts w:ascii="Arial" w:hAnsi="Arial" w:cs="Arial"/>
          <w:sz w:val="24"/>
          <w:szCs w:val="24"/>
          <w:lang w:val="ru-RU"/>
        </w:rPr>
      </w:pPr>
      <w:r>
        <w:rPr>
          <w:rFonts w:ascii="Arial" w:hAnsi="Arial" w:cs="Arial"/>
          <w:sz w:val="24"/>
          <w:szCs w:val="24"/>
          <w:lang w:val="ru-RU"/>
        </w:rPr>
        <w:t>АННИНСКОГО МУНИЦИПАЛЬНОГО РАЙОНА</w:t>
      </w:r>
    </w:p>
    <w:p w:rsidR="00C7631C" w:rsidRDefault="00C7631C" w:rsidP="00C7631C">
      <w:pPr>
        <w:pStyle w:val="a9"/>
        <w:jc w:val="center"/>
        <w:rPr>
          <w:rFonts w:ascii="Arial" w:hAnsi="Arial" w:cs="Arial"/>
          <w:sz w:val="24"/>
          <w:szCs w:val="24"/>
          <w:lang w:val="ru-RU"/>
        </w:rPr>
      </w:pPr>
      <w:r>
        <w:rPr>
          <w:rFonts w:ascii="Arial" w:hAnsi="Arial" w:cs="Arial"/>
          <w:sz w:val="24"/>
          <w:szCs w:val="24"/>
          <w:lang w:val="ru-RU"/>
        </w:rPr>
        <w:t>ВОРОНЕЖСКОЙ ОБЛАСТИ</w:t>
      </w:r>
    </w:p>
    <w:p w:rsidR="00C7631C" w:rsidRDefault="00C7631C" w:rsidP="00C7631C">
      <w:pPr>
        <w:spacing w:before="100" w:beforeAutospacing="1" w:after="100" w:afterAutospacing="1"/>
        <w:jc w:val="center"/>
        <w:rPr>
          <w:rFonts w:ascii="Arial" w:hAnsi="Arial" w:cs="Arial"/>
          <w:sz w:val="24"/>
          <w:szCs w:val="24"/>
        </w:rPr>
      </w:pPr>
      <w:r>
        <w:rPr>
          <w:rFonts w:ascii="Arial" w:hAnsi="Arial" w:cs="Arial"/>
          <w:sz w:val="24"/>
          <w:szCs w:val="24"/>
        </w:rPr>
        <w:t>ПОСТАНОВЛЕНИЕ</w:t>
      </w:r>
    </w:p>
    <w:p w:rsidR="00C7631C" w:rsidRDefault="00C7631C" w:rsidP="00C7631C">
      <w:pPr>
        <w:pStyle w:val="a9"/>
        <w:rPr>
          <w:rFonts w:ascii="Arial" w:hAnsi="Arial" w:cs="Arial"/>
          <w:sz w:val="24"/>
          <w:szCs w:val="24"/>
          <w:lang w:val="ru-RU"/>
        </w:rPr>
      </w:pPr>
      <w:bookmarkStart w:id="0" w:name="BM_D0_9D_D0_B0_D0_B8_D0_BC_D0_B5_D0_BD_D"/>
      <w:bookmarkEnd w:id="0"/>
      <w:r>
        <w:rPr>
          <w:rFonts w:ascii="Arial" w:hAnsi="Arial" w:cs="Arial"/>
          <w:sz w:val="24"/>
          <w:szCs w:val="24"/>
          <w:lang w:val="ru-RU"/>
        </w:rPr>
        <w:t>от  16.05.2025 г.                    № 41</w:t>
      </w:r>
    </w:p>
    <w:p w:rsidR="00C7631C" w:rsidRDefault="00C7631C" w:rsidP="00C7631C">
      <w:pPr>
        <w:pStyle w:val="a9"/>
        <w:rPr>
          <w:rFonts w:ascii="Arial" w:hAnsi="Arial" w:cs="Arial"/>
          <w:sz w:val="24"/>
          <w:szCs w:val="24"/>
          <w:lang w:val="ru-RU"/>
        </w:rPr>
      </w:pPr>
      <w:r>
        <w:rPr>
          <w:rFonts w:ascii="Arial" w:hAnsi="Arial" w:cs="Arial"/>
          <w:sz w:val="24"/>
          <w:szCs w:val="24"/>
          <w:lang w:val="ru-RU"/>
        </w:rPr>
        <w:t xml:space="preserve">п. </w:t>
      </w:r>
      <w:proofErr w:type="spellStart"/>
      <w:r>
        <w:rPr>
          <w:rFonts w:ascii="Arial" w:hAnsi="Arial" w:cs="Arial"/>
          <w:sz w:val="24"/>
          <w:szCs w:val="24"/>
          <w:lang w:val="ru-RU"/>
        </w:rPr>
        <w:t>Рубашевка</w:t>
      </w:r>
      <w:proofErr w:type="spellEnd"/>
    </w:p>
    <w:p w:rsidR="005E2B0B" w:rsidRPr="00694594" w:rsidRDefault="005E2B0B" w:rsidP="00694594">
      <w:pPr>
        <w:spacing w:after="0" w:line="240" w:lineRule="auto"/>
        <w:rPr>
          <w:rFonts w:ascii="Times New Roman" w:eastAsia="Times New Roman" w:hAnsi="Times New Roman" w:cs="Times New Roman"/>
          <w:bCs/>
          <w:sz w:val="28"/>
          <w:szCs w:val="28"/>
          <w:lang w:eastAsia="ru-RU"/>
        </w:rPr>
      </w:pPr>
    </w:p>
    <w:p w:rsidR="00EE4DF7" w:rsidRPr="008D141D" w:rsidRDefault="0078131C" w:rsidP="008D141D">
      <w:pPr>
        <w:jc w:val="both"/>
        <w:rPr>
          <w:rFonts w:ascii="Arial" w:eastAsia="Times New Roman" w:hAnsi="Arial" w:cs="Arial"/>
          <w:b/>
          <w:bCs/>
          <w:sz w:val="24"/>
          <w:szCs w:val="24"/>
          <w:lang w:eastAsia="ru-RU"/>
        </w:rPr>
      </w:pPr>
      <w:r w:rsidRPr="008D141D">
        <w:rPr>
          <w:rFonts w:ascii="Arial" w:eastAsia="Calibri" w:hAnsi="Arial" w:cs="Arial"/>
          <w:b/>
          <w:sz w:val="24"/>
          <w:szCs w:val="24"/>
        </w:rPr>
        <w:t xml:space="preserve">О внесении изменений в постановление </w:t>
      </w:r>
      <w:proofErr w:type="spellStart"/>
      <w:r w:rsidR="00C7631C" w:rsidRPr="008D141D">
        <w:rPr>
          <w:rFonts w:ascii="Arial" w:hAnsi="Arial" w:cs="Arial"/>
          <w:b/>
          <w:bCs/>
          <w:sz w:val="24"/>
          <w:szCs w:val="24"/>
        </w:rPr>
        <w:t>Рубашевского</w:t>
      </w:r>
      <w:proofErr w:type="spellEnd"/>
      <w:r w:rsidRPr="008D141D">
        <w:rPr>
          <w:rFonts w:ascii="Arial" w:eastAsia="Times New Roman" w:hAnsi="Arial" w:cs="Arial"/>
          <w:b/>
          <w:sz w:val="24"/>
          <w:szCs w:val="24"/>
        </w:rPr>
        <w:t xml:space="preserve"> сельского поселения</w:t>
      </w:r>
      <w:r w:rsidRPr="008D141D">
        <w:rPr>
          <w:rFonts w:ascii="Arial" w:eastAsia="Calibri" w:hAnsi="Arial" w:cs="Arial"/>
          <w:b/>
          <w:sz w:val="24"/>
          <w:szCs w:val="24"/>
        </w:rPr>
        <w:t xml:space="preserve"> от </w:t>
      </w:r>
      <w:r w:rsidR="00E52A3B" w:rsidRPr="008D141D">
        <w:rPr>
          <w:rFonts w:ascii="Arial" w:eastAsia="Calibri" w:hAnsi="Arial" w:cs="Arial"/>
          <w:b/>
          <w:sz w:val="24"/>
          <w:szCs w:val="24"/>
        </w:rPr>
        <w:t>30</w:t>
      </w:r>
      <w:r w:rsidRPr="008D141D">
        <w:rPr>
          <w:rFonts w:ascii="Arial" w:eastAsia="Calibri" w:hAnsi="Arial" w:cs="Arial"/>
          <w:b/>
          <w:sz w:val="24"/>
          <w:szCs w:val="24"/>
        </w:rPr>
        <w:t>.</w:t>
      </w:r>
      <w:r w:rsidR="00235A08" w:rsidRPr="008D141D">
        <w:rPr>
          <w:rFonts w:ascii="Arial" w:eastAsia="Calibri" w:hAnsi="Arial" w:cs="Arial"/>
          <w:b/>
          <w:sz w:val="24"/>
          <w:szCs w:val="24"/>
        </w:rPr>
        <w:t>0</w:t>
      </w:r>
      <w:r w:rsidR="00E52A3B" w:rsidRPr="008D141D">
        <w:rPr>
          <w:rFonts w:ascii="Arial" w:eastAsia="Calibri" w:hAnsi="Arial" w:cs="Arial"/>
          <w:b/>
          <w:sz w:val="24"/>
          <w:szCs w:val="24"/>
        </w:rPr>
        <w:t>4</w:t>
      </w:r>
      <w:r w:rsidRPr="008D141D">
        <w:rPr>
          <w:rFonts w:ascii="Arial" w:eastAsia="Calibri" w:hAnsi="Arial" w:cs="Arial"/>
          <w:b/>
          <w:sz w:val="24"/>
          <w:szCs w:val="24"/>
        </w:rPr>
        <w:t>.202</w:t>
      </w:r>
      <w:r w:rsidR="00235A08" w:rsidRPr="008D141D">
        <w:rPr>
          <w:rFonts w:ascii="Arial" w:eastAsia="Calibri" w:hAnsi="Arial" w:cs="Arial"/>
          <w:b/>
          <w:sz w:val="24"/>
          <w:szCs w:val="24"/>
        </w:rPr>
        <w:t>4</w:t>
      </w:r>
      <w:r w:rsidRPr="008D141D">
        <w:rPr>
          <w:rFonts w:ascii="Arial" w:eastAsia="Calibri" w:hAnsi="Arial" w:cs="Arial"/>
          <w:b/>
          <w:sz w:val="24"/>
          <w:szCs w:val="24"/>
        </w:rPr>
        <w:t xml:space="preserve">г. № </w:t>
      </w:r>
      <w:r w:rsidR="00E52A3B" w:rsidRPr="008D141D">
        <w:rPr>
          <w:rFonts w:ascii="Arial" w:eastAsia="Calibri" w:hAnsi="Arial" w:cs="Arial"/>
          <w:b/>
          <w:sz w:val="24"/>
          <w:szCs w:val="24"/>
        </w:rPr>
        <w:t>27</w:t>
      </w:r>
      <w:r w:rsidRPr="008D141D">
        <w:rPr>
          <w:rFonts w:ascii="Arial" w:eastAsia="Calibri" w:hAnsi="Arial" w:cs="Arial"/>
          <w:b/>
          <w:sz w:val="24"/>
          <w:szCs w:val="24"/>
        </w:rPr>
        <w:t xml:space="preserve"> «</w:t>
      </w:r>
      <w:r w:rsidR="00235A08" w:rsidRPr="008D141D">
        <w:rPr>
          <w:rFonts w:ascii="Arial" w:hAnsi="Arial" w:cs="Arial"/>
          <w:b/>
          <w:sz w:val="24"/>
          <w:szCs w:val="24"/>
        </w:rPr>
        <w:t xml:space="preserve">Об утверждении программы в области энергосбережения и повышения энергетической эффективности на 2024-2026 годы администрации </w:t>
      </w:r>
      <w:proofErr w:type="spellStart"/>
      <w:r w:rsidR="00C7631C" w:rsidRPr="008D141D">
        <w:rPr>
          <w:rFonts w:ascii="Arial" w:hAnsi="Arial" w:cs="Arial"/>
          <w:b/>
          <w:sz w:val="24"/>
          <w:szCs w:val="24"/>
        </w:rPr>
        <w:t>Рубашевского</w:t>
      </w:r>
      <w:proofErr w:type="spellEnd"/>
      <w:r w:rsidR="00235A08" w:rsidRPr="008D141D">
        <w:rPr>
          <w:rFonts w:ascii="Arial" w:hAnsi="Arial" w:cs="Arial"/>
          <w:b/>
          <w:sz w:val="24"/>
          <w:szCs w:val="24"/>
        </w:rPr>
        <w:t xml:space="preserve"> сельского поселения Аннинского муниципального района Воронежской области</w:t>
      </w:r>
      <w:r w:rsidRPr="008D141D">
        <w:rPr>
          <w:rFonts w:ascii="Arial" w:eastAsia="Calibri" w:hAnsi="Arial" w:cs="Arial"/>
          <w:b/>
          <w:sz w:val="24"/>
          <w:szCs w:val="24"/>
        </w:rPr>
        <w:t>»</w:t>
      </w:r>
    </w:p>
    <w:p w:rsidR="00EE4DF7" w:rsidRPr="008D141D" w:rsidRDefault="00235A08" w:rsidP="00B97299">
      <w:pPr>
        <w:spacing w:before="100" w:beforeAutospacing="1" w:after="100" w:afterAutospacing="1" w:line="240" w:lineRule="auto"/>
        <w:ind w:firstLine="708"/>
        <w:jc w:val="both"/>
        <w:rPr>
          <w:rFonts w:ascii="Arial" w:eastAsia="Times New Roman" w:hAnsi="Arial" w:cs="Arial"/>
          <w:sz w:val="24"/>
          <w:szCs w:val="24"/>
          <w:lang w:eastAsia="ru-RU"/>
        </w:rPr>
      </w:pPr>
      <w:r w:rsidRPr="008D141D">
        <w:rPr>
          <w:rFonts w:ascii="Arial" w:hAnsi="Arial" w:cs="Arial"/>
          <w:sz w:val="24"/>
          <w:szCs w:val="24"/>
        </w:rPr>
        <w:t xml:space="preserve">Согласно ст. 25 Федерального закона Российской Федерации от 23.11.2009 № 261-ФЗ «Об энергосбережении </w:t>
      </w:r>
      <w:proofErr w:type="gramStart"/>
      <w:r w:rsidRPr="008D141D">
        <w:rPr>
          <w:rFonts w:ascii="Arial" w:hAnsi="Arial" w:cs="Arial"/>
          <w:sz w:val="24"/>
          <w:szCs w:val="24"/>
        </w:rPr>
        <w:t>и</w:t>
      </w:r>
      <w:proofErr w:type="gramEnd"/>
      <w:r w:rsidRPr="008D141D">
        <w:rPr>
          <w:rFonts w:ascii="Arial" w:hAnsi="Arial" w:cs="Arial"/>
          <w:sz w:val="24"/>
          <w:szCs w:val="24"/>
        </w:rPr>
        <w:t xml:space="preserve"> о повышении энергетической эффективности и о внесении изменений в отдельные законодательные акты Российской Федерации», в соответствии с приказом Министерства энергетики Российской Федерации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r w:rsidR="00AE537A" w:rsidRPr="008D141D">
        <w:rPr>
          <w:rFonts w:ascii="Arial" w:eastAsia="Times New Roman" w:hAnsi="Arial" w:cs="Arial"/>
          <w:sz w:val="24"/>
          <w:szCs w:val="24"/>
          <w:lang w:eastAsia="ru-RU"/>
        </w:rPr>
        <w:t xml:space="preserve"> </w:t>
      </w:r>
      <w:r w:rsidR="00EE4DF7" w:rsidRPr="008D141D">
        <w:rPr>
          <w:rFonts w:ascii="Arial" w:eastAsia="Times New Roman" w:hAnsi="Arial" w:cs="Arial"/>
          <w:sz w:val="24"/>
          <w:szCs w:val="24"/>
          <w:lang w:eastAsia="ru-RU"/>
        </w:rPr>
        <w:t>администраци</w:t>
      </w:r>
      <w:r w:rsidR="00B97299" w:rsidRPr="008D141D">
        <w:rPr>
          <w:rFonts w:ascii="Arial" w:eastAsia="Times New Roman" w:hAnsi="Arial" w:cs="Arial"/>
          <w:sz w:val="24"/>
          <w:szCs w:val="24"/>
          <w:lang w:eastAsia="ru-RU"/>
        </w:rPr>
        <w:t>я</w:t>
      </w:r>
      <w:r w:rsidR="00EE4DF7" w:rsidRPr="008D141D">
        <w:rPr>
          <w:rFonts w:ascii="Arial" w:eastAsia="Times New Roman" w:hAnsi="Arial" w:cs="Arial"/>
          <w:sz w:val="24"/>
          <w:szCs w:val="24"/>
          <w:lang w:eastAsia="ru-RU"/>
        </w:rPr>
        <w:t xml:space="preserve"> </w:t>
      </w:r>
      <w:proofErr w:type="spellStart"/>
      <w:r w:rsidR="00C7631C" w:rsidRPr="008D141D">
        <w:rPr>
          <w:rFonts w:ascii="Arial" w:hAnsi="Arial" w:cs="Arial"/>
          <w:bCs/>
          <w:sz w:val="24"/>
          <w:szCs w:val="24"/>
        </w:rPr>
        <w:t>Рубашевского</w:t>
      </w:r>
      <w:proofErr w:type="spellEnd"/>
      <w:r w:rsidR="00EE4DF7" w:rsidRPr="008D141D">
        <w:rPr>
          <w:rFonts w:ascii="Arial" w:eastAsia="Times New Roman" w:hAnsi="Arial" w:cs="Arial"/>
          <w:sz w:val="24"/>
          <w:szCs w:val="24"/>
        </w:rPr>
        <w:t xml:space="preserve"> сельского поселения Аннинского муниципального района Воронежской области</w:t>
      </w:r>
    </w:p>
    <w:p w:rsidR="00EE4DF7" w:rsidRPr="008D141D" w:rsidRDefault="00EE4DF7" w:rsidP="00EE4DF7">
      <w:pPr>
        <w:shd w:val="clear" w:color="auto" w:fill="FFFFFF"/>
        <w:jc w:val="center"/>
        <w:rPr>
          <w:rFonts w:ascii="Arial" w:hAnsi="Arial" w:cs="Arial"/>
          <w:sz w:val="24"/>
          <w:szCs w:val="24"/>
        </w:rPr>
      </w:pPr>
      <w:proofErr w:type="gramStart"/>
      <w:r w:rsidRPr="008D141D">
        <w:rPr>
          <w:rFonts w:ascii="Arial" w:eastAsia="Times New Roman" w:hAnsi="Arial" w:cs="Arial"/>
          <w:spacing w:val="-3"/>
          <w:sz w:val="24"/>
          <w:szCs w:val="24"/>
        </w:rPr>
        <w:t>П</w:t>
      </w:r>
      <w:proofErr w:type="gramEnd"/>
      <w:r w:rsidRPr="008D141D">
        <w:rPr>
          <w:rFonts w:ascii="Arial" w:eastAsia="Times New Roman" w:hAnsi="Arial" w:cs="Arial"/>
          <w:spacing w:val="-3"/>
          <w:sz w:val="24"/>
          <w:szCs w:val="24"/>
        </w:rPr>
        <w:t xml:space="preserve"> О С Т А Н О В Л Я Е Т:</w:t>
      </w:r>
    </w:p>
    <w:p w:rsidR="0078131C" w:rsidRPr="008D141D" w:rsidRDefault="0078131C" w:rsidP="00694594">
      <w:pPr>
        <w:pStyle w:val="a5"/>
        <w:numPr>
          <w:ilvl w:val="0"/>
          <w:numId w:val="8"/>
        </w:numPr>
        <w:spacing w:after="0" w:line="240" w:lineRule="auto"/>
        <w:ind w:left="0" w:firstLine="567"/>
        <w:jc w:val="both"/>
        <w:rPr>
          <w:rFonts w:ascii="Arial" w:hAnsi="Arial" w:cs="Arial"/>
          <w:sz w:val="24"/>
          <w:szCs w:val="24"/>
        </w:rPr>
      </w:pPr>
      <w:r w:rsidRPr="008D141D">
        <w:rPr>
          <w:rFonts w:ascii="Arial" w:eastAsia="Calibri" w:hAnsi="Arial" w:cs="Arial"/>
          <w:sz w:val="24"/>
          <w:szCs w:val="24"/>
        </w:rPr>
        <w:t xml:space="preserve">Внести в постановление </w:t>
      </w:r>
      <w:proofErr w:type="spellStart"/>
      <w:r w:rsidR="00C7631C" w:rsidRPr="008D141D">
        <w:rPr>
          <w:rFonts w:ascii="Arial" w:hAnsi="Arial" w:cs="Arial"/>
          <w:bCs/>
          <w:sz w:val="24"/>
          <w:szCs w:val="24"/>
        </w:rPr>
        <w:t>Рубашевского</w:t>
      </w:r>
      <w:proofErr w:type="spellEnd"/>
      <w:r w:rsidRPr="008D141D">
        <w:rPr>
          <w:rFonts w:ascii="Arial" w:eastAsia="Times New Roman" w:hAnsi="Arial" w:cs="Arial"/>
          <w:sz w:val="24"/>
          <w:szCs w:val="24"/>
        </w:rPr>
        <w:t xml:space="preserve"> сельского поселения</w:t>
      </w:r>
      <w:r w:rsidRPr="008D141D">
        <w:rPr>
          <w:rFonts w:ascii="Arial" w:eastAsia="Calibri" w:hAnsi="Arial" w:cs="Arial"/>
          <w:sz w:val="24"/>
          <w:szCs w:val="24"/>
        </w:rPr>
        <w:t xml:space="preserve"> от </w:t>
      </w:r>
      <w:r w:rsidR="00E52A3B" w:rsidRPr="008D141D">
        <w:rPr>
          <w:rFonts w:ascii="Arial" w:eastAsia="Calibri" w:hAnsi="Arial" w:cs="Arial"/>
          <w:sz w:val="24"/>
          <w:szCs w:val="24"/>
        </w:rPr>
        <w:t>30</w:t>
      </w:r>
      <w:r w:rsidR="00235A08" w:rsidRPr="008D141D">
        <w:rPr>
          <w:rFonts w:ascii="Arial" w:eastAsia="Calibri" w:hAnsi="Arial" w:cs="Arial"/>
          <w:sz w:val="24"/>
          <w:szCs w:val="24"/>
        </w:rPr>
        <w:t>.0</w:t>
      </w:r>
      <w:r w:rsidR="00E52A3B" w:rsidRPr="008D141D">
        <w:rPr>
          <w:rFonts w:ascii="Arial" w:eastAsia="Calibri" w:hAnsi="Arial" w:cs="Arial"/>
          <w:sz w:val="24"/>
          <w:szCs w:val="24"/>
        </w:rPr>
        <w:t>4</w:t>
      </w:r>
      <w:r w:rsidR="00235A08" w:rsidRPr="008D141D">
        <w:rPr>
          <w:rFonts w:ascii="Arial" w:eastAsia="Calibri" w:hAnsi="Arial" w:cs="Arial"/>
          <w:sz w:val="24"/>
          <w:szCs w:val="24"/>
        </w:rPr>
        <w:t xml:space="preserve">.2024г. № </w:t>
      </w:r>
      <w:r w:rsidR="00E52A3B" w:rsidRPr="008D141D">
        <w:rPr>
          <w:rFonts w:ascii="Arial" w:eastAsia="Calibri" w:hAnsi="Arial" w:cs="Arial"/>
          <w:sz w:val="24"/>
          <w:szCs w:val="24"/>
        </w:rPr>
        <w:t>27</w:t>
      </w:r>
      <w:r w:rsidR="00235A08" w:rsidRPr="008D141D">
        <w:rPr>
          <w:rFonts w:ascii="Arial" w:eastAsia="Calibri" w:hAnsi="Arial" w:cs="Arial"/>
          <w:sz w:val="24"/>
          <w:szCs w:val="24"/>
        </w:rPr>
        <w:t xml:space="preserve"> «</w:t>
      </w:r>
      <w:r w:rsidR="00235A08" w:rsidRPr="008D141D">
        <w:rPr>
          <w:rFonts w:ascii="Arial" w:hAnsi="Arial" w:cs="Arial"/>
          <w:sz w:val="24"/>
          <w:szCs w:val="24"/>
        </w:rPr>
        <w:t xml:space="preserve">Об утверждении программы в области энергосбережения и повышения энергетической эффективности на 2024-2026 годы администрации </w:t>
      </w:r>
      <w:proofErr w:type="spellStart"/>
      <w:r w:rsidR="00C7631C" w:rsidRPr="008D141D">
        <w:rPr>
          <w:rFonts w:ascii="Arial" w:hAnsi="Arial" w:cs="Arial"/>
          <w:sz w:val="24"/>
          <w:szCs w:val="24"/>
        </w:rPr>
        <w:t>Рубашевского</w:t>
      </w:r>
      <w:proofErr w:type="spellEnd"/>
      <w:r w:rsidR="00235A08" w:rsidRPr="008D141D">
        <w:rPr>
          <w:rFonts w:ascii="Arial" w:hAnsi="Arial" w:cs="Arial"/>
          <w:sz w:val="24"/>
          <w:szCs w:val="24"/>
        </w:rPr>
        <w:t xml:space="preserve"> сельского поселения Аннинского муниципального района Воронежской области</w:t>
      </w:r>
      <w:r w:rsidR="00235A08" w:rsidRPr="008D141D">
        <w:rPr>
          <w:rFonts w:ascii="Arial" w:eastAsia="Calibri" w:hAnsi="Arial" w:cs="Arial"/>
          <w:sz w:val="24"/>
          <w:szCs w:val="24"/>
        </w:rPr>
        <w:t>»</w:t>
      </w:r>
      <w:r w:rsidRPr="008D141D">
        <w:rPr>
          <w:rFonts w:ascii="Arial" w:eastAsia="Calibri" w:hAnsi="Arial" w:cs="Arial"/>
          <w:sz w:val="24"/>
          <w:szCs w:val="24"/>
        </w:rPr>
        <w:t xml:space="preserve"> (далее Программа) следующие изменения:</w:t>
      </w:r>
    </w:p>
    <w:p w:rsidR="0078131C" w:rsidRPr="008D141D" w:rsidRDefault="0078131C" w:rsidP="0078131C">
      <w:pPr>
        <w:pStyle w:val="a5"/>
        <w:numPr>
          <w:ilvl w:val="1"/>
          <w:numId w:val="8"/>
        </w:numPr>
        <w:spacing w:after="0" w:line="240" w:lineRule="auto"/>
        <w:ind w:left="0" w:firstLine="567"/>
        <w:jc w:val="both"/>
        <w:rPr>
          <w:rFonts w:ascii="Arial" w:hAnsi="Arial" w:cs="Arial"/>
          <w:sz w:val="24"/>
          <w:szCs w:val="24"/>
        </w:rPr>
      </w:pPr>
      <w:r w:rsidRPr="008D141D">
        <w:rPr>
          <w:rFonts w:ascii="Arial" w:hAnsi="Arial" w:cs="Arial"/>
          <w:sz w:val="24"/>
          <w:szCs w:val="24"/>
        </w:rPr>
        <w:t>В Паспорте Программы раздел «Задачи Программы» изложить в новой редакции:</w:t>
      </w:r>
    </w:p>
    <w:p w:rsidR="0078131C" w:rsidRPr="008D141D" w:rsidRDefault="0078131C" w:rsidP="0078131C">
      <w:pPr>
        <w:pStyle w:val="a5"/>
        <w:spacing w:after="0" w:line="240" w:lineRule="auto"/>
        <w:ind w:left="1429"/>
        <w:jc w:val="both"/>
        <w:rPr>
          <w:rFonts w:ascii="Arial" w:hAnsi="Arial" w:cs="Arial"/>
          <w:sz w:val="24"/>
          <w:szCs w:val="24"/>
        </w:rPr>
      </w:pPr>
    </w:p>
    <w:tbl>
      <w:tblPr>
        <w:tblW w:w="9194"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754"/>
        <w:gridCol w:w="6440"/>
      </w:tblGrid>
      <w:tr w:rsidR="0078131C" w:rsidRPr="008D141D" w:rsidTr="0078131C">
        <w:tc>
          <w:tcPr>
            <w:tcW w:w="27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8131C" w:rsidRPr="008D141D" w:rsidRDefault="0078131C" w:rsidP="00064FA5">
            <w:pPr>
              <w:jc w:val="center"/>
              <w:rPr>
                <w:rFonts w:ascii="Arial" w:eastAsia="Calibri" w:hAnsi="Arial" w:cs="Arial"/>
                <w:sz w:val="24"/>
                <w:szCs w:val="24"/>
              </w:rPr>
            </w:pPr>
            <w:r w:rsidRPr="008D141D">
              <w:rPr>
                <w:rFonts w:ascii="Arial" w:eastAsia="Calibri" w:hAnsi="Arial" w:cs="Arial"/>
                <w:sz w:val="24"/>
                <w:szCs w:val="24"/>
              </w:rPr>
              <w:t>Задачи Программы</w:t>
            </w:r>
          </w:p>
        </w:tc>
        <w:tc>
          <w:tcPr>
            <w:tcW w:w="644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35A08" w:rsidRPr="008D141D" w:rsidRDefault="00235A08" w:rsidP="00235A08">
            <w:pPr>
              <w:pStyle w:val="s10"/>
              <w:spacing w:before="0" w:beforeAutospacing="0" w:after="0" w:afterAutospacing="0"/>
              <w:jc w:val="both"/>
              <w:rPr>
                <w:rFonts w:ascii="Arial" w:hAnsi="Arial" w:cs="Arial"/>
              </w:rPr>
            </w:pPr>
            <w:r w:rsidRPr="008D141D">
              <w:rPr>
                <w:rFonts w:ascii="Arial" w:hAnsi="Arial" w:cs="Arial"/>
              </w:rPr>
              <w:t>Энергосбережение и повышение энергетической эффективности, реализация мероприятия по:</w:t>
            </w:r>
          </w:p>
          <w:p w:rsidR="00235A08" w:rsidRPr="008D141D" w:rsidRDefault="00235A08" w:rsidP="00235A08">
            <w:pPr>
              <w:pStyle w:val="s10"/>
              <w:spacing w:before="0" w:beforeAutospacing="0" w:after="0" w:afterAutospacing="0"/>
              <w:jc w:val="both"/>
              <w:rPr>
                <w:rFonts w:ascii="Arial" w:hAnsi="Arial" w:cs="Arial"/>
              </w:rPr>
            </w:pPr>
            <w:r w:rsidRPr="008D141D">
              <w:rPr>
                <w:rFonts w:ascii="Arial" w:hAnsi="Arial" w:cs="Arial"/>
              </w:rPr>
              <w:t>- энергосбережению и повышению энергетической эффективности жилищного фонда;</w:t>
            </w:r>
          </w:p>
          <w:p w:rsidR="00235A08" w:rsidRPr="008D141D" w:rsidRDefault="00235A08" w:rsidP="00235A08">
            <w:pPr>
              <w:pStyle w:val="s10"/>
              <w:spacing w:before="0" w:beforeAutospacing="0" w:after="0" w:afterAutospacing="0"/>
              <w:jc w:val="both"/>
              <w:rPr>
                <w:rFonts w:ascii="Arial" w:hAnsi="Arial" w:cs="Arial"/>
              </w:rPr>
            </w:pPr>
            <w:r w:rsidRPr="008D141D">
              <w:rPr>
                <w:rFonts w:ascii="Arial" w:hAnsi="Arial" w:cs="Arial"/>
              </w:rPr>
              <w:t>- энергосбережению и повышению энергетической эффективности систем коммунальной инфраструктуры;</w:t>
            </w:r>
          </w:p>
          <w:p w:rsidR="00235A08" w:rsidRPr="008D141D" w:rsidRDefault="00235A08" w:rsidP="00235A08">
            <w:pPr>
              <w:pStyle w:val="s10"/>
              <w:spacing w:before="0" w:beforeAutospacing="0" w:after="0" w:afterAutospacing="0"/>
              <w:jc w:val="both"/>
              <w:rPr>
                <w:rFonts w:ascii="Arial" w:hAnsi="Arial" w:cs="Arial"/>
              </w:rPr>
            </w:pPr>
            <w:r w:rsidRPr="008D141D">
              <w:rPr>
                <w:rFonts w:ascii="Arial" w:hAnsi="Arial" w:cs="Arial"/>
              </w:rPr>
              <w:t xml:space="preserve">- энергосбережению в </w:t>
            </w:r>
            <w:proofErr w:type="gramStart"/>
            <w:r w:rsidRPr="008D141D">
              <w:rPr>
                <w:rFonts w:ascii="Arial" w:hAnsi="Arial" w:cs="Arial"/>
              </w:rPr>
              <w:t>организациях</w:t>
            </w:r>
            <w:proofErr w:type="gramEnd"/>
            <w:r w:rsidRPr="008D141D">
              <w:rPr>
                <w:rFonts w:ascii="Arial" w:hAnsi="Arial" w:cs="Arial"/>
              </w:rPr>
              <w:t xml:space="preserve"> с участием государства или муниципального образования и повышению энергетической эффективности этих организаций;</w:t>
            </w:r>
          </w:p>
          <w:p w:rsidR="00235A08" w:rsidRPr="008D141D" w:rsidRDefault="00743F77" w:rsidP="00235A08">
            <w:pPr>
              <w:pStyle w:val="s10"/>
              <w:spacing w:before="0" w:beforeAutospacing="0" w:after="0" w:afterAutospacing="0"/>
              <w:jc w:val="both"/>
              <w:rPr>
                <w:rFonts w:ascii="Arial" w:hAnsi="Arial" w:cs="Arial"/>
              </w:rPr>
            </w:pPr>
            <w:r w:rsidRPr="008D141D">
              <w:rPr>
                <w:rFonts w:ascii="Arial" w:hAnsi="Arial" w:cs="Arial"/>
              </w:rPr>
              <w:t xml:space="preserve">- </w:t>
            </w:r>
            <w:r w:rsidR="00235A08" w:rsidRPr="008D141D">
              <w:rPr>
                <w:rFonts w:ascii="Arial" w:hAnsi="Arial" w:cs="Arial"/>
              </w:rPr>
              <w:t>выявлению бесхозяйных объектов недвижимого имущества, используемых для передачи энергетических ресурсов (включая газоснабжение, тепл</w:t>
            </w:r>
            <w:proofErr w:type="gramStart"/>
            <w:r w:rsidR="00235A08" w:rsidRPr="008D141D">
              <w:rPr>
                <w:rFonts w:ascii="Arial" w:hAnsi="Arial" w:cs="Arial"/>
              </w:rPr>
              <w:t>о-</w:t>
            </w:r>
            <w:proofErr w:type="gramEnd"/>
            <w:r w:rsidR="00235A08" w:rsidRPr="008D141D">
              <w:rPr>
                <w:rFonts w:ascii="Arial" w:hAnsi="Arial" w:cs="Arial"/>
              </w:rPr>
              <w:t xml:space="preserve"> и электроснабжение), организации постановки в установленном порядке таких объектов на учет в </w:t>
            </w:r>
            <w:r w:rsidR="00235A08" w:rsidRPr="008D141D">
              <w:rPr>
                <w:rFonts w:ascii="Arial" w:hAnsi="Arial" w:cs="Arial"/>
              </w:rPr>
              <w:lastRenderedPageBreak/>
              <w:t>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78131C" w:rsidRPr="008D141D" w:rsidRDefault="00743F77" w:rsidP="00743F77">
            <w:pPr>
              <w:pStyle w:val="s10"/>
              <w:spacing w:before="0" w:beforeAutospacing="0" w:after="0" w:afterAutospacing="0"/>
              <w:jc w:val="both"/>
              <w:rPr>
                <w:rFonts w:ascii="Arial" w:eastAsia="Calibri" w:hAnsi="Arial" w:cs="Arial"/>
              </w:rPr>
            </w:pPr>
            <w:proofErr w:type="gramStart"/>
            <w:r w:rsidRPr="008D141D">
              <w:rPr>
                <w:rFonts w:ascii="Arial" w:hAnsi="Arial" w:cs="Arial"/>
              </w:rPr>
              <w:t>-</w:t>
            </w:r>
            <w:r w:rsidR="00235A08" w:rsidRPr="008D141D">
              <w:rPr>
                <w:rFonts w:ascii="Arial" w:hAnsi="Arial" w:cs="Arial"/>
              </w:rPr>
              <w:t xml:space="preserve">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r w:rsidRPr="008D141D">
              <w:rPr>
                <w:rFonts w:ascii="Arial" w:hAnsi="Arial" w:cs="Arial"/>
              </w:rPr>
              <w:t>.</w:t>
            </w:r>
            <w:proofErr w:type="gramEnd"/>
          </w:p>
        </w:tc>
      </w:tr>
    </w:tbl>
    <w:p w:rsidR="00EA1464" w:rsidRPr="008D141D" w:rsidRDefault="00EA1464" w:rsidP="0078131C">
      <w:pPr>
        <w:pStyle w:val="a5"/>
        <w:spacing w:after="0" w:line="240" w:lineRule="auto"/>
        <w:ind w:left="1429"/>
        <w:jc w:val="both"/>
        <w:rPr>
          <w:rFonts w:ascii="Arial" w:hAnsi="Arial" w:cs="Arial"/>
          <w:sz w:val="24"/>
          <w:szCs w:val="24"/>
        </w:rPr>
      </w:pPr>
    </w:p>
    <w:p w:rsidR="00694594" w:rsidRPr="008D141D" w:rsidRDefault="00694594" w:rsidP="00694594">
      <w:pPr>
        <w:pStyle w:val="a5"/>
        <w:numPr>
          <w:ilvl w:val="0"/>
          <w:numId w:val="8"/>
        </w:numPr>
        <w:spacing w:after="0" w:line="240" w:lineRule="auto"/>
        <w:ind w:left="0" w:firstLine="567"/>
        <w:jc w:val="both"/>
        <w:rPr>
          <w:rFonts w:ascii="Arial" w:hAnsi="Arial" w:cs="Arial"/>
          <w:sz w:val="24"/>
          <w:szCs w:val="24"/>
        </w:rPr>
      </w:pPr>
      <w:r w:rsidRPr="008D141D">
        <w:rPr>
          <w:rFonts w:ascii="Arial" w:eastAsia="Calibri" w:hAnsi="Arial" w:cs="Arial"/>
          <w:sz w:val="24"/>
          <w:szCs w:val="24"/>
        </w:rPr>
        <w:t xml:space="preserve">Настоящее Постановление подлежит </w:t>
      </w:r>
      <w:r w:rsidR="008D141D">
        <w:rPr>
          <w:rFonts w:ascii="Arial" w:eastAsia="Calibri" w:hAnsi="Arial" w:cs="Arial"/>
          <w:sz w:val="24"/>
          <w:szCs w:val="24"/>
        </w:rPr>
        <w:t>обнародованию</w:t>
      </w:r>
      <w:r w:rsidRPr="008D141D">
        <w:rPr>
          <w:rFonts w:ascii="Arial" w:eastAsia="Calibri" w:hAnsi="Arial" w:cs="Arial"/>
          <w:sz w:val="24"/>
          <w:szCs w:val="24"/>
        </w:rPr>
        <w:t>.</w:t>
      </w:r>
    </w:p>
    <w:p w:rsidR="00EE4DF7" w:rsidRPr="008D141D" w:rsidRDefault="00EE4DF7" w:rsidP="00EE4DF7">
      <w:pPr>
        <w:shd w:val="clear" w:color="auto" w:fill="FFFFFF"/>
        <w:tabs>
          <w:tab w:val="left" w:pos="851"/>
        </w:tabs>
        <w:spacing w:after="0" w:line="240" w:lineRule="auto"/>
        <w:ind w:left="380" w:right="414"/>
        <w:jc w:val="both"/>
        <w:rPr>
          <w:rFonts w:ascii="Arial" w:eastAsia="Times New Roman" w:hAnsi="Arial" w:cs="Arial"/>
          <w:sz w:val="24"/>
          <w:szCs w:val="24"/>
          <w:lang w:eastAsia="ru-RU"/>
        </w:rPr>
      </w:pPr>
    </w:p>
    <w:p w:rsidR="00EA1464" w:rsidRPr="008D141D" w:rsidRDefault="00EA1464" w:rsidP="00EE4DF7">
      <w:pPr>
        <w:shd w:val="clear" w:color="auto" w:fill="FFFFFF"/>
        <w:tabs>
          <w:tab w:val="left" w:pos="851"/>
        </w:tabs>
        <w:spacing w:after="0" w:line="240" w:lineRule="auto"/>
        <w:ind w:left="380" w:right="414"/>
        <w:jc w:val="both"/>
        <w:rPr>
          <w:rFonts w:ascii="Arial" w:eastAsia="Times New Roman" w:hAnsi="Arial" w:cs="Arial"/>
          <w:sz w:val="24"/>
          <w:szCs w:val="24"/>
          <w:lang w:eastAsia="ru-RU"/>
        </w:rPr>
      </w:pPr>
    </w:p>
    <w:p w:rsidR="00B97299" w:rsidRPr="008D141D" w:rsidRDefault="002C54E2" w:rsidP="00B97299">
      <w:pPr>
        <w:shd w:val="clear" w:color="auto" w:fill="FFFFFF"/>
        <w:spacing w:after="0" w:line="240" w:lineRule="auto"/>
        <w:jc w:val="both"/>
        <w:rPr>
          <w:rFonts w:ascii="Arial" w:hAnsi="Arial" w:cs="Arial"/>
          <w:sz w:val="24"/>
          <w:szCs w:val="24"/>
        </w:rPr>
      </w:pPr>
      <w:r w:rsidRPr="008D141D">
        <w:rPr>
          <w:rFonts w:ascii="Arial" w:hAnsi="Arial" w:cs="Arial"/>
          <w:sz w:val="24"/>
          <w:szCs w:val="24"/>
        </w:rPr>
        <w:t>Г</w:t>
      </w:r>
      <w:r w:rsidR="00B97299" w:rsidRPr="008D141D">
        <w:rPr>
          <w:rFonts w:ascii="Arial" w:hAnsi="Arial" w:cs="Arial"/>
          <w:sz w:val="24"/>
          <w:szCs w:val="24"/>
        </w:rPr>
        <w:t>лав</w:t>
      </w:r>
      <w:r w:rsidR="00473C2F" w:rsidRPr="008D141D">
        <w:rPr>
          <w:rFonts w:ascii="Arial" w:hAnsi="Arial" w:cs="Arial"/>
          <w:sz w:val="24"/>
          <w:szCs w:val="24"/>
        </w:rPr>
        <w:t>а</w:t>
      </w:r>
      <w:r w:rsidR="00B97299" w:rsidRPr="008D141D">
        <w:rPr>
          <w:rFonts w:ascii="Arial" w:hAnsi="Arial" w:cs="Arial"/>
          <w:sz w:val="24"/>
          <w:szCs w:val="24"/>
        </w:rPr>
        <w:t xml:space="preserve"> </w:t>
      </w:r>
      <w:proofErr w:type="spellStart"/>
      <w:r w:rsidR="00C7631C" w:rsidRPr="008D141D">
        <w:rPr>
          <w:rFonts w:ascii="Arial" w:hAnsi="Arial" w:cs="Arial"/>
          <w:bCs/>
          <w:sz w:val="24"/>
          <w:szCs w:val="24"/>
        </w:rPr>
        <w:t>Рубашевского</w:t>
      </w:r>
      <w:proofErr w:type="spellEnd"/>
    </w:p>
    <w:p w:rsidR="00EE4DF7" w:rsidRPr="008D141D" w:rsidRDefault="00B97299" w:rsidP="00FB6704">
      <w:pPr>
        <w:shd w:val="clear" w:color="auto" w:fill="FFFFFF"/>
        <w:spacing w:after="0" w:line="240" w:lineRule="auto"/>
        <w:jc w:val="both"/>
        <w:rPr>
          <w:rFonts w:ascii="Arial" w:hAnsi="Arial" w:cs="Arial"/>
          <w:sz w:val="24"/>
          <w:szCs w:val="24"/>
        </w:rPr>
      </w:pPr>
      <w:r w:rsidRPr="008D141D">
        <w:rPr>
          <w:rFonts w:ascii="Arial" w:hAnsi="Arial" w:cs="Arial"/>
          <w:sz w:val="24"/>
          <w:szCs w:val="24"/>
        </w:rPr>
        <w:t xml:space="preserve">сельского </w:t>
      </w:r>
      <w:proofErr w:type="gramStart"/>
      <w:r w:rsidRPr="008D141D">
        <w:rPr>
          <w:rFonts w:ascii="Arial" w:hAnsi="Arial" w:cs="Arial"/>
          <w:sz w:val="24"/>
          <w:szCs w:val="24"/>
        </w:rPr>
        <w:t xml:space="preserve">поселения                                                                       </w:t>
      </w:r>
      <w:r w:rsidR="008D141D">
        <w:rPr>
          <w:rFonts w:ascii="Arial" w:hAnsi="Arial" w:cs="Arial"/>
          <w:sz w:val="24"/>
          <w:szCs w:val="24"/>
        </w:rPr>
        <w:t>В.</w:t>
      </w:r>
      <w:proofErr w:type="gramEnd"/>
      <w:r w:rsidR="008D141D">
        <w:rPr>
          <w:rFonts w:ascii="Arial" w:hAnsi="Arial" w:cs="Arial"/>
          <w:sz w:val="24"/>
          <w:szCs w:val="24"/>
        </w:rPr>
        <w:t>А.Свиридов</w:t>
      </w:r>
    </w:p>
    <w:p w:rsidR="00EA1464" w:rsidRDefault="00EA1464"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Default="000C3278" w:rsidP="00FB6704">
      <w:pPr>
        <w:shd w:val="clear" w:color="auto" w:fill="FFFFFF"/>
        <w:spacing w:after="0" w:line="240" w:lineRule="auto"/>
        <w:jc w:val="both"/>
        <w:rPr>
          <w:rFonts w:ascii="Arial" w:hAnsi="Arial" w:cs="Arial"/>
          <w:sz w:val="24"/>
          <w:szCs w:val="24"/>
        </w:rPr>
      </w:pPr>
    </w:p>
    <w:p w:rsidR="000C3278" w:rsidRPr="008D141D" w:rsidRDefault="000C3278" w:rsidP="00FB6704">
      <w:pPr>
        <w:shd w:val="clear" w:color="auto" w:fill="FFFFFF"/>
        <w:spacing w:after="0" w:line="240" w:lineRule="auto"/>
        <w:jc w:val="both"/>
        <w:rPr>
          <w:rFonts w:ascii="Arial" w:hAnsi="Arial" w:cs="Arial"/>
          <w:sz w:val="24"/>
          <w:szCs w:val="24"/>
        </w:rPr>
      </w:pPr>
    </w:p>
    <w:sectPr w:rsidR="000C3278" w:rsidRPr="008D141D" w:rsidSect="00694594">
      <w:pgSz w:w="11906" w:h="16838"/>
      <w:pgMar w:top="1134" w:right="849"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87F4F"/>
    <w:multiLevelType w:val="hybridMultilevel"/>
    <w:tmpl w:val="A146725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29DE59B7"/>
    <w:multiLevelType w:val="multilevel"/>
    <w:tmpl w:val="C0B0C29C"/>
    <w:lvl w:ilvl="0">
      <w:start w:val="1"/>
      <w:numFmt w:val="decimal"/>
      <w:lvlText w:val="%1."/>
      <w:lvlJc w:val="left"/>
      <w:pPr>
        <w:ind w:left="1744" w:hanging="1035"/>
      </w:pPr>
      <w:rPr>
        <w:rFonts w:eastAsia="Times New Roman"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509" w:hanging="180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2">
    <w:nsid w:val="2E0647EB"/>
    <w:multiLevelType w:val="multilevel"/>
    <w:tmpl w:val="8668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146EC0"/>
    <w:multiLevelType w:val="multilevel"/>
    <w:tmpl w:val="179E5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B039B3"/>
    <w:multiLevelType w:val="multilevel"/>
    <w:tmpl w:val="98B8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4345C0"/>
    <w:multiLevelType w:val="multilevel"/>
    <w:tmpl w:val="366E7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FC08F7"/>
    <w:multiLevelType w:val="multilevel"/>
    <w:tmpl w:val="33F8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56645A"/>
    <w:multiLevelType w:val="multilevel"/>
    <w:tmpl w:val="E3027C7C"/>
    <w:lvl w:ilvl="0">
      <w:start w:val="1"/>
      <w:numFmt w:val="decimal"/>
      <w:lvlText w:val="%1."/>
      <w:lvlJc w:val="left"/>
      <w:pPr>
        <w:ind w:left="926" w:hanging="360"/>
      </w:pPr>
      <w:rPr>
        <w:rFonts w:hint="default"/>
      </w:rPr>
    </w:lvl>
    <w:lvl w:ilvl="1">
      <w:start w:val="2"/>
      <w:numFmt w:val="decimal"/>
      <w:isLgl/>
      <w:lvlText w:val="%1.%2."/>
      <w:lvlJc w:val="left"/>
      <w:pPr>
        <w:ind w:left="2149" w:hanging="720"/>
      </w:pPr>
      <w:rPr>
        <w:rFonts w:hint="default"/>
      </w:rPr>
    </w:lvl>
    <w:lvl w:ilvl="2">
      <w:start w:val="1"/>
      <w:numFmt w:val="decimal"/>
      <w:isLgl/>
      <w:lvlText w:val="%1.%2.%3."/>
      <w:lvlJc w:val="left"/>
      <w:pPr>
        <w:ind w:left="3012" w:hanging="720"/>
      </w:pPr>
      <w:rPr>
        <w:rFonts w:hint="default"/>
      </w:rPr>
    </w:lvl>
    <w:lvl w:ilvl="3">
      <w:start w:val="1"/>
      <w:numFmt w:val="decimal"/>
      <w:isLgl/>
      <w:lvlText w:val="%1.%2.%3.%4."/>
      <w:lvlJc w:val="left"/>
      <w:pPr>
        <w:ind w:left="4235" w:hanging="1080"/>
      </w:pPr>
      <w:rPr>
        <w:rFonts w:hint="default"/>
      </w:rPr>
    </w:lvl>
    <w:lvl w:ilvl="4">
      <w:start w:val="1"/>
      <w:numFmt w:val="decimal"/>
      <w:isLgl/>
      <w:lvlText w:val="%1.%2.%3.%4.%5."/>
      <w:lvlJc w:val="left"/>
      <w:pPr>
        <w:ind w:left="5098" w:hanging="1080"/>
      </w:pPr>
      <w:rPr>
        <w:rFonts w:hint="default"/>
      </w:rPr>
    </w:lvl>
    <w:lvl w:ilvl="5">
      <w:start w:val="1"/>
      <w:numFmt w:val="decimal"/>
      <w:isLgl/>
      <w:lvlText w:val="%1.%2.%3.%4.%5.%6."/>
      <w:lvlJc w:val="left"/>
      <w:pPr>
        <w:ind w:left="6321" w:hanging="1440"/>
      </w:pPr>
      <w:rPr>
        <w:rFonts w:hint="default"/>
      </w:rPr>
    </w:lvl>
    <w:lvl w:ilvl="6">
      <w:start w:val="1"/>
      <w:numFmt w:val="decimal"/>
      <w:isLgl/>
      <w:lvlText w:val="%1.%2.%3.%4.%5.%6.%7."/>
      <w:lvlJc w:val="left"/>
      <w:pPr>
        <w:ind w:left="7544" w:hanging="1800"/>
      </w:pPr>
      <w:rPr>
        <w:rFonts w:hint="default"/>
      </w:rPr>
    </w:lvl>
    <w:lvl w:ilvl="7">
      <w:start w:val="1"/>
      <w:numFmt w:val="decimal"/>
      <w:isLgl/>
      <w:lvlText w:val="%1.%2.%3.%4.%5.%6.%7.%8."/>
      <w:lvlJc w:val="left"/>
      <w:pPr>
        <w:ind w:left="8407" w:hanging="1800"/>
      </w:pPr>
      <w:rPr>
        <w:rFonts w:hint="default"/>
      </w:rPr>
    </w:lvl>
    <w:lvl w:ilvl="8">
      <w:start w:val="1"/>
      <w:numFmt w:val="decimal"/>
      <w:isLgl/>
      <w:lvlText w:val="%1.%2.%3.%4.%5.%6.%7.%8.%9."/>
      <w:lvlJc w:val="left"/>
      <w:pPr>
        <w:ind w:left="9630" w:hanging="2160"/>
      </w:pPr>
      <w:rPr>
        <w:rFonts w:hint="default"/>
      </w:rPr>
    </w:lvl>
  </w:abstractNum>
  <w:abstractNum w:abstractNumId="8">
    <w:nsid w:val="723B0FF8"/>
    <w:multiLevelType w:val="multilevel"/>
    <w:tmpl w:val="9EBE8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5"/>
  </w:num>
  <w:num w:numId="5">
    <w:abstractNumId w:val="6"/>
  </w:num>
  <w:num w:numId="6">
    <w:abstractNumId w:val="3"/>
  </w:num>
  <w:num w:numId="7">
    <w:abstractNumId w:val="0"/>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E4DF7"/>
    <w:rsid w:val="00015FBE"/>
    <w:rsid w:val="00033292"/>
    <w:rsid w:val="000577B4"/>
    <w:rsid w:val="00072693"/>
    <w:rsid w:val="0009775F"/>
    <w:rsid w:val="000C3278"/>
    <w:rsid w:val="000F7AF4"/>
    <w:rsid w:val="00197A41"/>
    <w:rsid w:val="001B2FF8"/>
    <w:rsid w:val="001F4145"/>
    <w:rsid w:val="00235A08"/>
    <w:rsid w:val="002A0C45"/>
    <w:rsid w:val="002A6016"/>
    <w:rsid w:val="002C54E2"/>
    <w:rsid w:val="003044F4"/>
    <w:rsid w:val="00350AB2"/>
    <w:rsid w:val="003735AB"/>
    <w:rsid w:val="00473C2F"/>
    <w:rsid w:val="00496DBB"/>
    <w:rsid w:val="004D5D63"/>
    <w:rsid w:val="004F7DBD"/>
    <w:rsid w:val="00527958"/>
    <w:rsid w:val="005E2B0B"/>
    <w:rsid w:val="00676992"/>
    <w:rsid w:val="00694594"/>
    <w:rsid w:val="006B2A17"/>
    <w:rsid w:val="00743F77"/>
    <w:rsid w:val="0078131C"/>
    <w:rsid w:val="007B4A8B"/>
    <w:rsid w:val="007F3D6B"/>
    <w:rsid w:val="00874E4B"/>
    <w:rsid w:val="008A79C6"/>
    <w:rsid w:val="008B3825"/>
    <w:rsid w:val="008D141D"/>
    <w:rsid w:val="00950B31"/>
    <w:rsid w:val="00987468"/>
    <w:rsid w:val="00994C01"/>
    <w:rsid w:val="00A52A62"/>
    <w:rsid w:val="00AE537A"/>
    <w:rsid w:val="00B42D5A"/>
    <w:rsid w:val="00B440A9"/>
    <w:rsid w:val="00B67D40"/>
    <w:rsid w:val="00B9624C"/>
    <w:rsid w:val="00B97299"/>
    <w:rsid w:val="00C34A45"/>
    <w:rsid w:val="00C54540"/>
    <w:rsid w:val="00C655EE"/>
    <w:rsid w:val="00C7631C"/>
    <w:rsid w:val="00C776A0"/>
    <w:rsid w:val="00CC1728"/>
    <w:rsid w:val="00CC7FF3"/>
    <w:rsid w:val="00D020B2"/>
    <w:rsid w:val="00D077E4"/>
    <w:rsid w:val="00D70AE5"/>
    <w:rsid w:val="00D81779"/>
    <w:rsid w:val="00DD6C03"/>
    <w:rsid w:val="00DF0640"/>
    <w:rsid w:val="00DF29FC"/>
    <w:rsid w:val="00E52A3B"/>
    <w:rsid w:val="00E5778B"/>
    <w:rsid w:val="00E6439A"/>
    <w:rsid w:val="00E7004D"/>
    <w:rsid w:val="00EA1464"/>
    <w:rsid w:val="00EB266D"/>
    <w:rsid w:val="00EB78F4"/>
    <w:rsid w:val="00EE4DF7"/>
    <w:rsid w:val="00F218A8"/>
    <w:rsid w:val="00FB6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C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EE4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4DF7"/>
    <w:rPr>
      <w:b/>
      <w:bCs/>
    </w:rPr>
  </w:style>
  <w:style w:type="paragraph" w:styleId="a5">
    <w:name w:val="List Paragraph"/>
    <w:basedOn w:val="a"/>
    <w:uiPriority w:val="34"/>
    <w:qFormat/>
    <w:rsid w:val="00874E4B"/>
    <w:pPr>
      <w:ind w:left="720"/>
      <w:contextualSpacing/>
    </w:pPr>
  </w:style>
  <w:style w:type="paragraph" w:styleId="a6">
    <w:name w:val="Balloon Text"/>
    <w:basedOn w:val="a"/>
    <w:link w:val="a7"/>
    <w:uiPriority w:val="99"/>
    <w:semiHidden/>
    <w:unhideWhenUsed/>
    <w:rsid w:val="007F3D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3D6B"/>
    <w:rPr>
      <w:rFonts w:ascii="Tahoma" w:hAnsi="Tahoma" w:cs="Tahoma"/>
      <w:sz w:val="16"/>
      <w:szCs w:val="16"/>
    </w:rPr>
  </w:style>
  <w:style w:type="paragraph" w:customStyle="1" w:styleId="1">
    <w:name w:val="Абзац списка1"/>
    <w:basedOn w:val="a"/>
    <w:rsid w:val="00DF29FC"/>
    <w:pPr>
      <w:ind w:left="720"/>
      <w:contextualSpacing/>
    </w:pPr>
    <w:rPr>
      <w:rFonts w:ascii="Calibri" w:eastAsia="Times New Roman" w:hAnsi="Calibri" w:cs="Times New Roman"/>
    </w:rPr>
  </w:style>
  <w:style w:type="paragraph" w:customStyle="1" w:styleId="contentheader2cols">
    <w:name w:val="contentheader2cols"/>
    <w:basedOn w:val="a"/>
    <w:rsid w:val="00694594"/>
    <w:pPr>
      <w:spacing w:before="60" w:after="0" w:line="240" w:lineRule="auto"/>
      <w:ind w:left="300"/>
    </w:pPr>
    <w:rPr>
      <w:rFonts w:ascii="Times New Roman" w:eastAsia="Times New Roman" w:hAnsi="Times New Roman" w:cs="Times New Roman"/>
      <w:b/>
      <w:bCs/>
      <w:color w:val="3560A7"/>
      <w:sz w:val="26"/>
      <w:szCs w:val="26"/>
      <w:lang w:eastAsia="ru-RU"/>
    </w:rPr>
  </w:style>
  <w:style w:type="paragraph" w:customStyle="1" w:styleId="p13">
    <w:name w:val="p13"/>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694594"/>
  </w:style>
  <w:style w:type="paragraph" w:customStyle="1" w:styleId="p11">
    <w:name w:val="p11"/>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694594"/>
  </w:style>
  <w:style w:type="character" w:customStyle="1" w:styleId="s2">
    <w:name w:val="s2"/>
    <w:basedOn w:val="a0"/>
    <w:rsid w:val="00694594"/>
  </w:style>
  <w:style w:type="paragraph" w:customStyle="1" w:styleId="p5">
    <w:name w:val="p5"/>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2">
    <w:name w:val="p72"/>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4">
    <w:name w:val="p74"/>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1">
    <w:name w:val="p71"/>
    <w:basedOn w:val="a"/>
    <w:rsid w:val="006945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0">
    <w:name w:val="s_1"/>
    <w:basedOn w:val="a"/>
    <w:rsid w:val="00235A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Без интервала Знак"/>
    <w:basedOn w:val="a0"/>
    <w:link w:val="a9"/>
    <w:uiPriority w:val="1"/>
    <w:locked/>
    <w:rsid w:val="00C7631C"/>
    <w:rPr>
      <w:rFonts w:eastAsiaTheme="minorEastAsia"/>
      <w:sz w:val="20"/>
      <w:szCs w:val="20"/>
      <w:lang w:val="en-US" w:bidi="en-US"/>
    </w:rPr>
  </w:style>
  <w:style w:type="paragraph" w:styleId="a9">
    <w:name w:val="No Spacing"/>
    <w:basedOn w:val="a"/>
    <w:link w:val="a8"/>
    <w:uiPriority w:val="1"/>
    <w:qFormat/>
    <w:rsid w:val="00C7631C"/>
    <w:pPr>
      <w:spacing w:after="0" w:line="240" w:lineRule="auto"/>
      <w:jc w:val="both"/>
    </w:pPr>
    <w:rPr>
      <w:rFonts w:eastAsiaTheme="minorEastAsia"/>
      <w:sz w:val="20"/>
      <w:szCs w:val="20"/>
      <w:lang w:val="en-US" w:bidi="en-US"/>
    </w:rPr>
  </w:style>
</w:styles>
</file>

<file path=word/webSettings.xml><?xml version="1.0" encoding="utf-8"?>
<w:webSettings xmlns:r="http://schemas.openxmlformats.org/officeDocument/2006/relationships" xmlns:w="http://schemas.openxmlformats.org/wordprocessingml/2006/main">
  <w:divs>
    <w:div w:id="326370332">
      <w:bodyDiv w:val="1"/>
      <w:marLeft w:val="0"/>
      <w:marRight w:val="0"/>
      <w:marTop w:val="0"/>
      <w:marBottom w:val="0"/>
      <w:divBdr>
        <w:top w:val="none" w:sz="0" w:space="0" w:color="auto"/>
        <w:left w:val="none" w:sz="0" w:space="0" w:color="auto"/>
        <w:bottom w:val="none" w:sz="0" w:space="0" w:color="auto"/>
        <w:right w:val="none" w:sz="0" w:space="0" w:color="auto"/>
      </w:divBdr>
    </w:div>
    <w:div w:id="410007087">
      <w:bodyDiv w:val="1"/>
      <w:marLeft w:val="0"/>
      <w:marRight w:val="0"/>
      <w:marTop w:val="0"/>
      <w:marBottom w:val="0"/>
      <w:divBdr>
        <w:top w:val="none" w:sz="0" w:space="0" w:color="auto"/>
        <w:left w:val="none" w:sz="0" w:space="0" w:color="auto"/>
        <w:bottom w:val="none" w:sz="0" w:space="0" w:color="auto"/>
        <w:right w:val="none" w:sz="0" w:space="0" w:color="auto"/>
      </w:divBdr>
    </w:div>
    <w:div w:id="645165065">
      <w:bodyDiv w:val="1"/>
      <w:marLeft w:val="0"/>
      <w:marRight w:val="0"/>
      <w:marTop w:val="0"/>
      <w:marBottom w:val="0"/>
      <w:divBdr>
        <w:top w:val="none" w:sz="0" w:space="0" w:color="auto"/>
        <w:left w:val="none" w:sz="0" w:space="0" w:color="auto"/>
        <w:bottom w:val="none" w:sz="0" w:space="0" w:color="auto"/>
        <w:right w:val="none" w:sz="0" w:space="0" w:color="auto"/>
      </w:divBdr>
      <w:divsChild>
        <w:div w:id="660504423">
          <w:marLeft w:val="0"/>
          <w:marRight w:val="0"/>
          <w:marTop w:val="0"/>
          <w:marBottom w:val="0"/>
          <w:divBdr>
            <w:top w:val="none" w:sz="0" w:space="0" w:color="auto"/>
            <w:left w:val="none" w:sz="0" w:space="0" w:color="auto"/>
            <w:bottom w:val="none" w:sz="0" w:space="0" w:color="auto"/>
            <w:right w:val="none" w:sz="0" w:space="0" w:color="auto"/>
          </w:divBdr>
        </w:div>
        <w:div w:id="1080448911">
          <w:marLeft w:val="0"/>
          <w:marRight w:val="0"/>
          <w:marTop w:val="0"/>
          <w:marBottom w:val="0"/>
          <w:divBdr>
            <w:top w:val="none" w:sz="0" w:space="0" w:color="auto"/>
            <w:left w:val="none" w:sz="0" w:space="0" w:color="auto"/>
            <w:bottom w:val="none" w:sz="0" w:space="0" w:color="auto"/>
            <w:right w:val="none" w:sz="0" w:space="0" w:color="auto"/>
          </w:divBdr>
        </w:div>
        <w:div w:id="603731049">
          <w:marLeft w:val="0"/>
          <w:marRight w:val="0"/>
          <w:marTop w:val="0"/>
          <w:marBottom w:val="0"/>
          <w:divBdr>
            <w:top w:val="none" w:sz="0" w:space="0" w:color="auto"/>
            <w:left w:val="none" w:sz="0" w:space="0" w:color="auto"/>
            <w:bottom w:val="none" w:sz="0" w:space="0" w:color="auto"/>
            <w:right w:val="none" w:sz="0" w:space="0" w:color="auto"/>
          </w:divBdr>
        </w:div>
        <w:div w:id="835806583">
          <w:marLeft w:val="0"/>
          <w:marRight w:val="0"/>
          <w:marTop w:val="0"/>
          <w:marBottom w:val="0"/>
          <w:divBdr>
            <w:top w:val="none" w:sz="0" w:space="0" w:color="auto"/>
            <w:left w:val="none" w:sz="0" w:space="0" w:color="auto"/>
            <w:bottom w:val="none" w:sz="0" w:space="0" w:color="auto"/>
            <w:right w:val="none" w:sz="0" w:space="0" w:color="auto"/>
          </w:divBdr>
        </w:div>
        <w:div w:id="652367045">
          <w:marLeft w:val="0"/>
          <w:marRight w:val="0"/>
          <w:marTop w:val="0"/>
          <w:marBottom w:val="0"/>
          <w:divBdr>
            <w:top w:val="none" w:sz="0" w:space="0" w:color="auto"/>
            <w:left w:val="none" w:sz="0" w:space="0" w:color="auto"/>
            <w:bottom w:val="none" w:sz="0" w:space="0" w:color="auto"/>
            <w:right w:val="none" w:sz="0" w:space="0" w:color="auto"/>
          </w:divBdr>
        </w:div>
      </w:divsChild>
    </w:div>
    <w:div w:id="10513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455</Words>
  <Characters>2599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akuznecov</dc:creator>
  <cp:lastModifiedBy>rubash</cp:lastModifiedBy>
  <cp:revision>10</cp:revision>
  <cp:lastPrinted>2015-08-24T06:43:00Z</cp:lastPrinted>
  <dcterms:created xsi:type="dcterms:W3CDTF">2025-05-19T07:57:00Z</dcterms:created>
  <dcterms:modified xsi:type="dcterms:W3CDTF">2025-06-04T08:13:00Z</dcterms:modified>
</cp:coreProperties>
</file>